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C48C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22000006850000000030-25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140C7A" w:rsidRDefault="00140C7A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140C7A" w:rsidRDefault="00140C7A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40C7A" w:rsidRDefault="00140C7A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40C7A" w:rsidRPr="00907193" w:rsidRDefault="00140C7A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C7A" w:rsidRPr="00907193" w:rsidRDefault="00140C7A" w:rsidP="00140C7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C48C6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C48C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276F1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6F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276F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276F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 20+1 мест Автобус прочее, год выпуска 2012, номер двигателя 21430325873025, цвет синий, идентификационный номер (VIN) XTY529222С0002235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C12883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заявителе</w:t>
            </w:r>
            <w:bookmarkStart w:id="0" w:name="_GoBack"/>
            <w:bookmarkEnd w:id="0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807675" w:rsidP="00FD61C8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807675" w:rsidP="00FD61C8">
            <w:pPr>
              <w:jc w:val="center"/>
            </w:pPr>
            <w:r w:rsidRPr="00807675">
              <w:t>Кузьмин Константин Геннадьевич</w:t>
            </w:r>
          </w:p>
          <w:p w:rsidR="00807675" w:rsidRDefault="00807675" w:rsidP="00807675">
            <w:pPr>
              <w:jc w:val="center"/>
            </w:pPr>
            <w:r>
              <w:t>ИНН 452403232963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807675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  <w:tr w:rsidR="00807675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jc w:val="center"/>
            </w:pPr>
            <w:r>
              <w:t>2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jc w:val="center"/>
            </w:pPr>
            <w:proofErr w:type="spellStart"/>
            <w:r w:rsidRPr="00807675">
              <w:t>Вишникина</w:t>
            </w:r>
            <w:proofErr w:type="spellEnd"/>
            <w:r w:rsidRPr="00807675">
              <w:t xml:space="preserve"> Любовь Владимировна</w:t>
            </w:r>
          </w:p>
          <w:p w:rsidR="00807675" w:rsidRPr="00807675" w:rsidRDefault="00807675" w:rsidP="00FD61C8">
            <w:pPr>
              <w:jc w:val="center"/>
            </w:pPr>
            <w:r>
              <w:t xml:space="preserve">ИНН </w:t>
            </w:r>
            <w:r w:rsidRPr="00807675">
              <w:t>452402739905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07675"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  <w:tr w:rsidR="00807675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jc w:val="center"/>
            </w:pPr>
            <w:r>
              <w:t>3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jc w:val="center"/>
            </w:pPr>
            <w:r w:rsidRPr="00807675">
              <w:t>Клименков Сергей Владимирович</w:t>
            </w:r>
          </w:p>
          <w:p w:rsidR="00807675" w:rsidRPr="00807675" w:rsidRDefault="00807675" w:rsidP="00FD61C8">
            <w:pPr>
              <w:jc w:val="center"/>
            </w:pPr>
            <w:r>
              <w:t>ИНН</w:t>
            </w:r>
            <w:r w:rsidR="00E62646">
              <w:t xml:space="preserve"> </w:t>
            </w:r>
            <w:r w:rsidR="00E62646" w:rsidRPr="00E62646">
              <w:t>643301246661</w:t>
            </w:r>
            <w:r>
              <w:t xml:space="preserve"> 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допущен</w:t>
            </w:r>
          </w:p>
          <w:p w:rsidR="00807675" w:rsidRDefault="00807675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Pr="00807675">
              <w:rPr>
                <w:rFonts w:ascii="Arial" w:hAnsi="Arial" w:cs="Arial"/>
                <w:color w:val="033522"/>
                <w:sz w:val="18"/>
                <w:szCs w:val="18"/>
              </w:rPr>
              <w:t>представлены не все документы в соответствии с перечнем, указанным в информационном сообщении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807675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jc w:val="center"/>
            </w:pPr>
            <w:r>
              <w:t>4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jc w:val="center"/>
            </w:pPr>
            <w:proofErr w:type="spellStart"/>
            <w:r w:rsidRPr="00807675">
              <w:t>Ионова</w:t>
            </w:r>
            <w:proofErr w:type="spellEnd"/>
            <w:r w:rsidRPr="00807675">
              <w:t xml:space="preserve"> Анна Ильинична</w:t>
            </w:r>
          </w:p>
          <w:p w:rsidR="00807675" w:rsidRPr="00807675" w:rsidRDefault="00807675" w:rsidP="00FD61C8">
            <w:pPr>
              <w:jc w:val="center"/>
            </w:pPr>
            <w:r>
              <w:t>ИНН</w:t>
            </w:r>
            <w:r w:rsidR="00E62646">
              <w:t xml:space="preserve"> </w:t>
            </w:r>
            <w:r w:rsidR="00E62646" w:rsidRPr="00E62646">
              <w:t>164509960756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07675" w:rsidRDefault="00807675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C7A" w:rsidRDefault="00140C7A" w:rsidP="00E626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608AF" w:rsidRPr="004608AF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для участия в продаже посредством публичного предложения в электронной форме подано более одной заявки. На основании результатов рассмотрения заявок для участия в продаже посредством публичного предложения комиссией принято решение о признании следующих претендентов, подавших </w:t>
      </w:r>
      <w:proofErr w:type="gramStart"/>
      <w:r w:rsidR="004608AF" w:rsidRPr="004608AF">
        <w:rPr>
          <w:rFonts w:ascii="Times New Roman" w:hAnsi="Times New Roman" w:cs="Times New Roman"/>
          <w:sz w:val="24"/>
          <w:szCs w:val="24"/>
        </w:rPr>
        <w:t>заявки,  участниками</w:t>
      </w:r>
      <w:proofErr w:type="gramEnd"/>
      <w:r w:rsidR="004608AF" w:rsidRPr="004608AF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 в электрон</w:t>
      </w:r>
      <w:r w:rsidR="00E62646">
        <w:rPr>
          <w:rFonts w:ascii="Times New Roman" w:hAnsi="Times New Roman" w:cs="Times New Roman"/>
          <w:sz w:val="24"/>
          <w:szCs w:val="24"/>
        </w:rPr>
        <w:t xml:space="preserve">ной форме: Кузьмин Константин Геннадьевич </w:t>
      </w:r>
      <w:r w:rsidR="00E62646" w:rsidRPr="00E62646">
        <w:rPr>
          <w:rFonts w:ascii="Times New Roman" w:hAnsi="Times New Roman" w:cs="Times New Roman"/>
          <w:sz w:val="24"/>
          <w:szCs w:val="24"/>
        </w:rPr>
        <w:t>ИНН 452403232963</w:t>
      </w:r>
      <w:r w:rsidR="00E62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2646">
        <w:rPr>
          <w:rFonts w:ascii="Times New Roman" w:hAnsi="Times New Roman" w:cs="Times New Roman"/>
          <w:sz w:val="24"/>
          <w:szCs w:val="24"/>
        </w:rPr>
        <w:t>Вишникина</w:t>
      </w:r>
      <w:proofErr w:type="spellEnd"/>
      <w:r w:rsidR="00E62646">
        <w:rPr>
          <w:rFonts w:ascii="Times New Roman" w:hAnsi="Times New Roman" w:cs="Times New Roman"/>
          <w:sz w:val="24"/>
          <w:szCs w:val="24"/>
        </w:rPr>
        <w:t xml:space="preserve"> Любовь Владимировна </w:t>
      </w:r>
      <w:r w:rsidR="00E62646" w:rsidRPr="00E62646">
        <w:rPr>
          <w:rFonts w:ascii="Times New Roman" w:hAnsi="Times New Roman" w:cs="Times New Roman"/>
          <w:sz w:val="24"/>
          <w:szCs w:val="24"/>
        </w:rPr>
        <w:t>ИНН 452402739905</w:t>
      </w:r>
      <w:r w:rsidR="00E626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2646">
        <w:rPr>
          <w:rFonts w:ascii="Times New Roman" w:hAnsi="Times New Roman" w:cs="Times New Roman"/>
          <w:sz w:val="24"/>
          <w:szCs w:val="24"/>
        </w:rPr>
        <w:t>Ионова</w:t>
      </w:r>
      <w:proofErr w:type="spellEnd"/>
      <w:r w:rsidR="00E62646">
        <w:rPr>
          <w:rFonts w:ascii="Times New Roman" w:hAnsi="Times New Roman" w:cs="Times New Roman"/>
          <w:sz w:val="24"/>
          <w:szCs w:val="24"/>
        </w:rPr>
        <w:t xml:space="preserve"> Анна Ильинична </w:t>
      </w:r>
      <w:r w:rsidR="00E62646" w:rsidRPr="00E62646">
        <w:rPr>
          <w:rFonts w:ascii="Times New Roman" w:hAnsi="Times New Roman" w:cs="Times New Roman"/>
          <w:sz w:val="24"/>
          <w:szCs w:val="24"/>
        </w:rPr>
        <w:t>ИНН 164509960756</w:t>
      </w:r>
      <w:r w:rsidR="00E626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2646" w:rsidRPr="00E62646" w:rsidRDefault="00E62646" w:rsidP="00E626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Заявитель Клименков Сергей Владимирович </w:t>
      </w:r>
      <w:r w:rsidRPr="00E62646">
        <w:rPr>
          <w:rFonts w:ascii="Times New Roman" w:hAnsi="Times New Roman" w:cs="Times New Roman"/>
          <w:sz w:val="24"/>
          <w:szCs w:val="24"/>
        </w:rPr>
        <w:t>ИНН 643301246661</w:t>
      </w:r>
      <w:r>
        <w:rPr>
          <w:rFonts w:ascii="Times New Roman" w:hAnsi="Times New Roman" w:cs="Times New Roman"/>
          <w:sz w:val="24"/>
          <w:szCs w:val="24"/>
        </w:rPr>
        <w:t xml:space="preserve"> не допущен в связи с непредставлением</w:t>
      </w:r>
      <w:r w:rsidRPr="00E626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Pr="00E62646">
        <w:rPr>
          <w:rFonts w:ascii="Times New Roman" w:hAnsi="Times New Roman" w:cs="Times New Roman"/>
          <w:sz w:val="24"/>
          <w:szCs w:val="24"/>
        </w:rPr>
        <w:t xml:space="preserve"> в соответствии с перечнем, указа</w:t>
      </w:r>
      <w:r w:rsidR="00107295">
        <w:rPr>
          <w:rFonts w:ascii="Times New Roman" w:hAnsi="Times New Roman" w:cs="Times New Roman"/>
          <w:sz w:val="24"/>
          <w:szCs w:val="24"/>
        </w:rPr>
        <w:t>нным в информационном сообщении.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07295"/>
    <w:rsid w:val="00140C7A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45510"/>
    <w:rsid w:val="00362F86"/>
    <w:rsid w:val="003F6899"/>
    <w:rsid w:val="004608AF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07675"/>
    <w:rsid w:val="0082715B"/>
    <w:rsid w:val="008276F1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12883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62646"/>
    <w:rsid w:val="00EC48C6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75F9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23</cp:revision>
  <cp:lastPrinted>2018-12-04T07:14:00Z</cp:lastPrinted>
  <dcterms:created xsi:type="dcterms:W3CDTF">2023-11-09T07:59:00Z</dcterms:created>
  <dcterms:modified xsi:type="dcterms:W3CDTF">2025-10-22T10:20:00Z</dcterms:modified>
</cp:coreProperties>
</file>